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01" w:rsidRPr="00876612" w:rsidRDefault="002D4301" w:rsidP="002D4301">
      <w:pPr>
        <w:jc w:val="left"/>
        <w:rPr>
          <w:rFonts w:ascii="仿宋_GB2312" w:eastAsia="仿宋_GB2312" w:hAnsiTheme="minorEastAsia" w:hint="eastAsia"/>
          <w:b/>
          <w:sz w:val="32"/>
          <w:szCs w:val="32"/>
        </w:rPr>
      </w:pPr>
      <w:r w:rsidRPr="00876612">
        <w:rPr>
          <w:rFonts w:ascii="仿宋_GB2312" w:eastAsia="仿宋_GB2312" w:hAnsiTheme="minorEastAsia" w:hint="eastAsia"/>
          <w:b/>
          <w:sz w:val="32"/>
          <w:szCs w:val="32"/>
        </w:rPr>
        <w:t>附件二：</w:t>
      </w:r>
    </w:p>
    <w:p w:rsidR="007B78CB" w:rsidRPr="006068A5" w:rsidRDefault="006874FA">
      <w:pPr>
        <w:jc w:val="center"/>
        <w:rPr>
          <w:b/>
          <w:sz w:val="36"/>
          <w:szCs w:val="36"/>
        </w:rPr>
      </w:pPr>
      <w:proofErr w:type="gramStart"/>
      <w:r w:rsidRPr="006068A5">
        <w:rPr>
          <w:rFonts w:hint="eastAsia"/>
          <w:b/>
          <w:sz w:val="36"/>
          <w:szCs w:val="36"/>
        </w:rPr>
        <w:t>阜</w:t>
      </w:r>
      <w:proofErr w:type="gramEnd"/>
      <w:r w:rsidRPr="006068A5">
        <w:rPr>
          <w:rFonts w:hint="eastAsia"/>
          <w:b/>
          <w:sz w:val="36"/>
          <w:szCs w:val="36"/>
        </w:rPr>
        <w:t>新</w:t>
      </w:r>
      <w:r w:rsidR="007B78CB" w:rsidRPr="006068A5">
        <w:rPr>
          <w:rFonts w:hint="eastAsia"/>
          <w:b/>
          <w:sz w:val="36"/>
          <w:szCs w:val="36"/>
        </w:rPr>
        <w:t>高等专科学校</w:t>
      </w:r>
    </w:p>
    <w:p w:rsidR="000660EE" w:rsidRPr="006068A5" w:rsidRDefault="006874FA" w:rsidP="007B78CB">
      <w:pPr>
        <w:jc w:val="center"/>
        <w:rPr>
          <w:b/>
          <w:sz w:val="44"/>
          <w:szCs w:val="44"/>
        </w:rPr>
      </w:pPr>
      <w:r w:rsidRPr="006068A5">
        <w:rPr>
          <w:rFonts w:hint="eastAsia"/>
          <w:b/>
          <w:sz w:val="36"/>
          <w:szCs w:val="36"/>
        </w:rPr>
        <w:t>党建工作联席会议制度</w:t>
      </w:r>
    </w:p>
    <w:p w:rsidR="000660EE" w:rsidRDefault="000660EE">
      <w:pPr>
        <w:jc w:val="center"/>
        <w:rPr>
          <w:sz w:val="44"/>
          <w:szCs w:val="44"/>
        </w:rPr>
      </w:pPr>
    </w:p>
    <w:p w:rsidR="000660EE" w:rsidRPr="00714C7E" w:rsidRDefault="006874FA" w:rsidP="00714C7E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14C7E">
        <w:rPr>
          <w:rFonts w:ascii="仿宋_GB2312" w:eastAsia="仿宋_GB2312" w:hAnsi="宋体" w:hint="eastAsia"/>
          <w:sz w:val="32"/>
          <w:szCs w:val="32"/>
        </w:rPr>
        <w:t>为进一步增强各级党组织沟通、协调，提升服务能力和水平，经</w:t>
      </w:r>
      <w:proofErr w:type="gramStart"/>
      <w:r w:rsidR="00BE4311" w:rsidRPr="00714C7E">
        <w:rPr>
          <w:rFonts w:ascii="仿宋_GB2312" w:eastAsia="仿宋_GB2312" w:hAnsi="宋体" w:hint="eastAsia"/>
          <w:sz w:val="32"/>
          <w:szCs w:val="32"/>
        </w:rPr>
        <w:t>阜</w:t>
      </w:r>
      <w:proofErr w:type="gramEnd"/>
      <w:r w:rsidR="00BE4311" w:rsidRPr="00714C7E">
        <w:rPr>
          <w:rFonts w:ascii="仿宋_GB2312" w:eastAsia="仿宋_GB2312" w:hAnsi="宋体" w:hint="eastAsia"/>
          <w:sz w:val="32"/>
          <w:szCs w:val="32"/>
        </w:rPr>
        <w:t>新高等专科学校</w:t>
      </w:r>
      <w:r w:rsidRPr="00714C7E">
        <w:rPr>
          <w:rFonts w:ascii="仿宋_GB2312" w:eastAsia="仿宋_GB2312" w:hAnsi="宋体" w:hint="eastAsia"/>
          <w:sz w:val="32"/>
          <w:szCs w:val="32"/>
        </w:rPr>
        <w:t>党委会研究决定</w:t>
      </w:r>
      <w:r w:rsidR="00C52129" w:rsidRPr="00714C7E">
        <w:rPr>
          <w:rFonts w:ascii="仿宋_GB2312" w:eastAsia="仿宋_GB2312" w:hAnsi="宋体" w:hint="eastAsia"/>
          <w:sz w:val="32"/>
          <w:szCs w:val="32"/>
        </w:rPr>
        <w:t>，</w:t>
      </w:r>
      <w:r w:rsidRPr="00714C7E">
        <w:rPr>
          <w:rFonts w:ascii="仿宋_GB2312" w:eastAsia="仿宋_GB2312" w:hAnsi="宋体" w:hint="eastAsia"/>
          <w:sz w:val="32"/>
          <w:szCs w:val="32"/>
        </w:rPr>
        <w:t>特制定党建工作联席会议制度。</w:t>
      </w:r>
    </w:p>
    <w:p w:rsidR="000660EE" w:rsidRPr="00714C7E" w:rsidRDefault="006874FA" w:rsidP="00714C7E">
      <w:pPr>
        <w:ind w:firstLineChars="200" w:firstLine="643"/>
        <w:rPr>
          <w:rFonts w:ascii="仿宋_GB2312" w:eastAsia="仿宋_GB2312" w:hAnsi="宋体" w:hint="eastAsia"/>
          <w:sz w:val="32"/>
          <w:szCs w:val="32"/>
        </w:rPr>
      </w:pPr>
      <w:r w:rsidRPr="00714C7E">
        <w:rPr>
          <w:rFonts w:ascii="仿宋_GB2312" w:eastAsia="仿宋_GB2312" w:hAnsi="宋体" w:hint="eastAsia"/>
          <w:b/>
          <w:sz w:val="32"/>
          <w:szCs w:val="32"/>
        </w:rPr>
        <w:t xml:space="preserve">第一条 </w:t>
      </w:r>
      <w:r w:rsidRPr="00714C7E">
        <w:rPr>
          <w:rFonts w:ascii="仿宋_GB2312" w:eastAsia="仿宋_GB2312" w:hAnsi="宋体" w:hint="eastAsia"/>
          <w:sz w:val="32"/>
          <w:szCs w:val="32"/>
        </w:rPr>
        <w:t>会议成员确定。</w:t>
      </w:r>
      <w:proofErr w:type="gramStart"/>
      <w:r w:rsidR="00BE4311" w:rsidRPr="00714C7E">
        <w:rPr>
          <w:rFonts w:ascii="仿宋_GB2312" w:eastAsia="仿宋_GB2312" w:hAnsi="宋体" w:hint="eastAsia"/>
          <w:sz w:val="32"/>
          <w:szCs w:val="32"/>
        </w:rPr>
        <w:t>阜</w:t>
      </w:r>
      <w:proofErr w:type="gramEnd"/>
      <w:r w:rsidR="00BE4311" w:rsidRPr="00714C7E">
        <w:rPr>
          <w:rFonts w:ascii="仿宋_GB2312" w:eastAsia="仿宋_GB2312" w:hAnsi="宋体" w:hint="eastAsia"/>
          <w:sz w:val="32"/>
          <w:szCs w:val="32"/>
        </w:rPr>
        <w:t>新高等专科学校</w:t>
      </w:r>
      <w:r w:rsidR="00ED39EE" w:rsidRPr="00714C7E">
        <w:rPr>
          <w:rFonts w:ascii="仿宋_GB2312" w:eastAsia="仿宋_GB2312" w:hAnsi="宋体" w:hint="eastAsia"/>
          <w:sz w:val="32"/>
          <w:szCs w:val="32"/>
        </w:rPr>
        <w:t>党建联席会议由</w:t>
      </w:r>
      <w:r w:rsidR="00894C9E" w:rsidRPr="00714C7E">
        <w:rPr>
          <w:rFonts w:ascii="仿宋_GB2312" w:eastAsia="仿宋_GB2312" w:hAnsi="宋体" w:hint="eastAsia"/>
          <w:sz w:val="32"/>
          <w:szCs w:val="32"/>
        </w:rPr>
        <w:t>校党建领导小组</w:t>
      </w:r>
      <w:r w:rsidR="00ED39EE" w:rsidRPr="00714C7E">
        <w:rPr>
          <w:rFonts w:ascii="仿宋_GB2312" w:eastAsia="仿宋_GB2312" w:hAnsi="宋体" w:hint="eastAsia"/>
          <w:sz w:val="32"/>
          <w:szCs w:val="32"/>
        </w:rPr>
        <w:t>成员及各支部书记组成。</w:t>
      </w:r>
    </w:p>
    <w:p w:rsidR="000660EE" w:rsidRPr="00714C7E" w:rsidRDefault="006874FA" w:rsidP="00714C7E">
      <w:pPr>
        <w:ind w:firstLineChars="200" w:firstLine="643"/>
        <w:rPr>
          <w:rFonts w:ascii="仿宋_GB2312" w:eastAsia="仿宋_GB2312" w:hAnsi="宋体" w:hint="eastAsia"/>
          <w:sz w:val="32"/>
          <w:szCs w:val="32"/>
        </w:rPr>
      </w:pPr>
      <w:r w:rsidRPr="00714C7E">
        <w:rPr>
          <w:rFonts w:ascii="仿宋_GB2312" w:eastAsia="仿宋_GB2312" w:hAnsi="宋体" w:hint="eastAsia"/>
          <w:b/>
          <w:sz w:val="32"/>
          <w:szCs w:val="32"/>
        </w:rPr>
        <w:t xml:space="preserve">第二条 </w:t>
      </w:r>
      <w:r w:rsidRPr="00714C7E">
        <w:rPr>
          <w:rFonts w:ascii="仿宋_GB2312" w:eastAsia="仿宋_GB2312" w:hAnsi="宋体" w:hint="eastAsia"/>
          <w:sz w:val="32"/>
          <w:szCs w:val="32"/>
        </w:rPr>
        <w:t>会议内容确定。</w:t>
      </w:r>
      <w:proofErr w:type="gramStart"/>
      <w:r w:rsidR="009E4054" w:rsidRPr="00714C7E">
        <w:rPr>
          <w:rFonts w:ascii="仿宋_GB2312" w:eastAsia="仿宋_GB2312" w:hAnsi="宋体" w:hint="eastAsia"/>
          <w:sz w:val="32"/>
          <w:szCs w:val="32"/>
        </w:rPr>
        <w:t>阜</w:t>
      </w:r>
      <w:proofErr w:type="gramEnd"/>
      <w:r w:rsidR="009E4054" w:rsidRPr="00714C7E">
        <w:rPr>
          <w:rFonts w:ascii="仿宋_GB2312" w:eastAsia="仿宋_GB2312" w:hAnsi="宋体" w:hint="eastAsia"/>
          <w:sz w:val="32"/>
          <w:szCs w:val="32"/>
        </w:rPr>
        <w:t>新高等专科学校</w:t>
      </w:r>
      <w:r w:rsidRPr="00714C7E">
        <w:rPr>
          <w:rFonts w:ascii="仿宋_GB2312" w:eastAsia="仿宋_GB2312" w:hAnsi="宋体" w:hint="eastAsia"/>
          <w:sz w:val="32"/>
          <w:szCs w:val="32"/>
        </w:rPr>
        <w:t>党建联席会议内容主要包括：传达贯彻上级党委、政府和党建工作联席会议的重要会议精神及上级领导的重要指示，研究提出本单位党建工作联席会议贯彻实施意见；通报近期党建重点工作进展情况，研究制定进一步加强党建工作的思路和措施，并组织实施；研究如何充分发挥党组织和党员作用，更好地解决推动</w:t>
      </w:r>
      <w:r w:rsidR="005F55B1" w:rsidRPr="00714C7E">
        <w:rPr>
          <w:rFonts w:ascii="仿宋_GB2312" w:eastAsia="仿宋_GB2312" w:hAnsi="宋体" w:hint="eastAsia"/>
          <w:sz w:val="32"/>
          <w:szCs w:val="32"/>
        </w:rPr>
        <w:t>学校科学发展的热点难点问题</w:t>
      </w:r>
      <w:r w:rsidRPr="00714C7E">
        <w:rPr>
          <w:rFonts w:ascii="仿宋_GB2312" w:eastAsia="仿宋_GB2312" w:hAnsi="宋体" w:hint="eastAsia"/>
          <w:sz w:val="32"/>
          <w:szCs w:val="32"/>
        </w:rPr>
        <w:t>；听取下级党组织党建工作情况汇报，帮助解决下级</w:t>
      </w:r>
      <w:r w:rsidR="00523C68" w:rsidRPr="00714C7E">
        <w:rPr>
          <w:rFonts w:ascii="仿宋_GB2312" w:eastAsia="仿宋_GB2312" w:hAnsi="宋体" w:hint="eastAsia"/>
          <w:sz w:val="32"/>
          <w:szCs w:val="32"/>
        </w:rPr>
        <w:t>党组织</w:t>
      </w:r>
      <w:r w:rsidRPr="00714C7E">
        <w:rPr>
          <w:rFonts w:ascii="仿宋_GB2312" w:eastAsia="仿宋_GB2312" w:hAnsi="宋体" w:hint="eastAsia"/>
          <w:sz w:val="32"/>
          <w:szCs w:val="32"/>
        </w:rPr>
        <w:t>党建工作中存在的困难和问题；其他需要党建工作联席会议讨论研究的事项。</w:t>
      </w:r>
    </w:p>
    <w:p w:rsidR="000660EE" w:rsidRPr="00714C7E" w:rsidRDefault="006874FA" w:rsidP="00714C7E">
      <w:pPr>
        <w:ind w:firstLineChars="200" w:firstLine="643"/>
        <w:rPr>
          <w:rFonts w:ascii="仿宋_GB2312" w:eastAsia="仿宋_GB2312" w:hAnsi="宋体" w:hint="eastAsia"/>
          <w:sz w:val="32"/>
          <w:szCs w:val="32"/>
        </w:rPr>
      </w:pPr>
      <w:r w:rsidRPr="00714C7E">
        <w:rPr>
          <w:rFonts w:ascii="仿宋_GB2312" w:eastAsia="仿宋_GB2312" w:hAnsi="宋体" w:hint="eastAsia"/>
          <w:b/>
          <w:sz w:val="32"/>
          <w:szCs w:val="32"/>
        </w:rPr>
        <w:t>第三条</w:t>
      </w:r>
      <w:r w:rsidRPr="00714C7E">
        <w:rPr>
          <w:rFonts w:ascii="仿宋_GB2312" w:eastAsia="仿宋_GB2312" w:hAnsi="宋体" w:hint="eastAsia"/>
          <w:sz w:val="32"/>
          <w:szCs w:val="32"/>
        </w:rPr>
        <w:t xml:space="preserve"> </w:t>
      </w:r>
      <w:r w:rsidR="00D82FC7" w:rsidRPr="00714C7E">
        <w:rPr>
          <w:rFonts w:ascii="仿宋_GB2312" w:eastAsia="仿宋_GB2312" w:hAnsi="宋体" w:hint="eastAsia"/>
          <w:sz w:val="32"/>
          <w:szCs w:val="32"/>
        </w:rPr>
        <w:t>会议方案确定。</w:t>
      </w:r>
      <w:proofErr w:type="gramStart"/>
      <w:r w:rsidR="00D82FC7" w:rsidRPr="00714C7E">
        <w:rPr>
          <w:rFonts w:ascii="仿宋_GB2312" w:eastAsia="仿宋_GB2312" w:hAnsi="宋体" w:hint="eastAsia"/>
          <w:sz w:val="32"/>
          <w:szCs w:val="32"/>
        </w:rPr>
        <w:t>阜</w:t>
      </w:r>
      <w:proofErr w:type="gramEnd"/>
      <w:r w:rsidR="00D82FC7" w:rsidRPr="00714C7E">
        <w:rPr>
          <w:rFonts w:ascii="仿宋_GB2312" w:eastAsia="仿宋_GB2312" w:hAnsi="宋体" w:hint="eastAsia"/>
          <w:sz w:val="32"/>
          <w:szCs w:val="32"/>
        </w:rPr>
        <w:t>新高等专科学校</w:t>
      </w:r>
      <w:r w:rsidRPr="00714C7E">
        <w:rPr>
          <w:rFonts w:ascii="仿宋_GB2312" w:eastAsia="仿宋_GB2312" w:hAnsi="宋体" w:hint="eastAsia"/>
          <w:sz w:val="32"/>
          <w:szCs w:val="32"/>
        </w:rPr>
        <w:t>党建联席会议方案提出后，一般应在一定范围内征求党员和群众代表意见。</w:t>
      </w:r>
    </w:p>
    <w:p w:rsidR="000660EE" w:rsidRPr="00714C7E" w:rsidRDefault="006874FA" w:rsidP="00714C7E">
      <w:pPr>
        <w:ind w:firstLineChars="200" w:firstLine="643"/>
        <w:rPr>
          <w:rFonts w:ascii="仿宋_GB2312" w:eastAsia="仿宋_GB2312" w:hAnsi="宋体" w:hint="eastAsia"/>
          <w:sz w:val="32"/>
          <w:szCs w:val="32"/>
        </w:rPr>
      </w:pPr>
      <w:r w:rsidRPr="00714C7E">
        <w:rPr>
          <w:rFonts w:ascii="仿宋_GB2312" w:eastAsia="仿宋_GB2312" w:hAnsi="宋体" w:hint="eastAsia"/>
          <w:b/>
          <w:sz w:val="32"/>
          <w:szCs w:val="32"/>
        </w:rPr>
        <w:t xml:space="preserve">第四条 </w:t>
      </w:r>
      <w:r w:rsidRPr="00714C7E">
        <w:rPr>
          <w:rFonts w:ascii="仿宋_GB2312" w:eastAsia="仿宋_GB2312" w:hAnsi="宋体" w:hint="eastAsia"/>
          <w:sz w:val="32"/>
          <w:szCs w:val="32"/>
        </w:rPr>
        <w:t>会议议题确定。党建工作联席会议的议题和有</w:t>
      </w:r>
      <w:r w:rsidRPr="00714C7E">
        <w:rPr>
          <w:rFonts w:ascii="仿宋_GB2312" w:eastAsia="仿宋_GB2312" w:hAnsi="宋体" w:hint="eastAsia"/>
          <w:sz w:val="32"/>
          <w:szCs w:val="32"/>
        </w:rPr>
        <w:lastRenderedPageBreak/>
        <w:t>关材料要提前送达或告知参会成员，以便做好议事准备。</w:t>
      </w:r>
      <w:proofErr w:type="gramStart"/>
      <w:r w:rsidR="00D4520A" w:rsidRPr="00714C7E">
        <w:rPr>
          <w:rFonts w:ascii="仿宋_GB2312" w:eastAsia="仿宋_GB2312" w:hAnsi="宋体" w:hint="eastAsia"/>
          <w:sz w:val="32"/>
          <w:szCs w:val="32"/>
        </w:rPr>
        <w:t>阜</w:t>
      </w:r>
      <w:proofErr w:type="gramEnd"/>
      <w:r w:rsidR="00D4520A" w:rsidRPr="00714C7E">
        <w:rPr>
          <w:rFonts w:ascii="仿宋_GB2312" w:eastAsia="仿宋_GB2312" w:hAnsi="宋体" w:hint="eastAsia"/>
          <w:sz w:val="32"/>
          <w:szCs w:val="32"/>
        </w:rPr>
        <w:t>新高等专科学校</w:t>
      </w:r>
      <w:r w:rsidRPr="00714C7E">
        <w:rPr>
          <w:rFonts w:ascii="仿宋_GB2312" w:eastAsia="仿宋_GB2312" w:hAnsi="宋体" w:hint="eastAsia"/>
          <w:sz w:val="32"/>
          <w:szCs w:val="32"/>
        </w:rPr>
        <w:t>党建联席会议议题，采取会前征集与会上提议相结合的方式，党组织书记在会前向党员和群众进行征集，整理，</w:t>
      </w:r>
      <w:proofErr w:type="gramStart"/>
      <w:r w:rsidRPr="00714C7E">
        <w:rPr>
          <w:rFonts w:ascii="仿宋_GB2312" w:eastAsia="仿宋_GB2312" w:hAnsi="宋体" w:hint="eastAsia"/>
          <w:sz w:val="32"/>
          <w:szCs w:val="32"/>
        </w:rPr>
        <w:t>会上可</w:t>
      </w:r>
      <w:proofErr w:type="gramEnd"/>
      <w:r w:rsidRPr="00714C7E">
        <w:rPr>
          <w:rFonts w:ascii="仿宋_GB2312" w:eastAsia="仿宋_GB2312" w:hAnsi="宋体" w:hint="eastAsia"/>
          <w:sz w:val="32"/>
          <w:szCs w:val="32"/>
        </w:rPr>
        <w:t>根据党员和群众代表所提问题再临时增加，进行商讨研究。</w:t>
      </w:r>
    </w:p>
    <w:p w:rsidR="000660EE" w:rsidRPr="00714C7E" w:rsidRDefault="006874FA" w:rsidP="00714C7E">
      <w:pPr>
        <w:ind w:firstLineChars="200" w:firstLine="643"/>
        <w:rPr>
          <w:rFonts w:ascii="仿宋_GB2312" w:eastAsia="仿宋_GB2312" w:hAnsi="宋体" w:hint="eastAsia"/>
          <w:sz w:val="32"/>
          <w:szCs w:val="32"/>
        </w:rPr>
      </w:pPr>
      <w:r w:rsidRPr="00714C7E">
        <w:rPr>
          <w:rFonts w:ascii="仿宋_GB2312" w:eastAsia="仿宋_GB2312" w:hAnsi="宋体" w:hint="eastAsia"/>
          <w:b/>
          <w:sz w:val="32"/>
          <w:szCs w:val="32"/>
        </w:rPr>
        <w:t>第五条</w:t>
      </w:r>
      <w:r w:rsidRPr="00714C7E">
        <w:rPr>
          <w:rFonts w:ascii="仿宋_GB2312" w:eastAsia="仿宋_GB2312" w:hAnsi="宋体" w:hint="eastAsia"/>
          <w:sz w:val="32"/>
          <w:szCs w:val="32"/>
        </w:rPr>
        <w:t xml:space="preserve"> 会议时间确定。党建工作联席会议召开的时间，原则按照规定时间召开，也可根据工作需要或遇重要情况随时召开。</w:t>
      </w:r>
      <w:proofErr w:type="gramStart"/>
      <w:r w:rsidR="00D4520A" w:rsidRPr="00714C7E">
        <w:rPr>
          <w:rFonts w:ascii="仿宋_GB2312" w:eastAsia="仿宋_GB2312" w:hAnsi="宋体" w:hint="eastAsia"/>
          <w:sz w:val="32"/>
          <w:szCs w:val="32"/>
        </w:rPr>
        <w:t>阜</w:t>
      </w:r>
      <w:proofErr w:type="gramEnd"/>
      <w:r w:rsidR="00D4520A" w:rsidRPr="00714C7E">
        <w:rPr>
          <w:rFonts w:ascii="仿宋_GB2312" w:eastAsia="仿宋_GB2312" w:hAnsi="宋体" w:hint="eastAsia"/>
          <w:sz w:val="32"/>
          <w:szCs w:val="32"/>
        </w:rPr>
        <w:t>新高等专科学校</w:t>
      </w:r>
      <w:r w:rsidR="00885F2A" w:rsidRPr="00714C7E">
        <w:rPr>
          <w:rFonts w:ascii="仿宋_GB2312" w:eastAsia="仿宋_GB2312" w:hAnsi="宋体" w:hint="eastAsia"/>
          <w:sz w:val="32"/>
          <w:szCs w:val="32"/>
        </w:rPr>
        <w:t>党建工作联席会议一般每季度召开一次，</w:t>
      </w:r>
      <w:r w:rsidRPr="00714C7E">
        <w:rPr>
          <w:rFonts w:ascii="仿宋_GB2312" w:eastAsia="仿宋_GB2312" w:hAnsi="宋体" w:hint="eastAsia"/>
          <w:sz w:val="32"/>
          <w:szCs w:val="32"/>
        </w:rPr>
        <w:t>由党委书记召集和主持，</w:t>
      </w:r>
      <w:proofErr w:type="gramStart"/>
      <w:r w:rsidRPr="00714C7E">
        <w:rPr>
          <w:rFonts w:ascii="仿宋_GB2312" w:eastAsia="仿宋_GB2312" w:hAnsi="宋体" w:hint="eastAsia"/>
          <w:sz w:val="32"/>
          <w:szCs w:val="32"/>
        </w:rPr>
        <w:t>如书记</w:t>
      </w:r>
      <w:proofErr w:type="gramEnd"/>
      <w:r w:rsidRPr="00714C7E">
        <w:rPr>
          <w:rFonts w:ascii="仿宋_GB2312" w:eastAsia="仿宋_GB2312" w:hAnsi="宋体" w:hint="eastAsia"/>
          <w:sz w:val="32"/>
          <w:szCs w:val="32"/>
        </w:rPr>
        <w:t>因事不能参加，由书记委托副书记、行政负责人召集主持。</w:t>
      </w:r>
    </w:p>
    <w:p w:rsidR="000660EE" w:rsidRPr="00714C7E" w:rsidRDefault="006874FA" w:rsidP="00714C7E">
      <w:pPr>
        <w:ind w:firstLineChars="200" w:firstLine="643"/>
        <w:rPr>
          <w:rFonts w:ascii="仿宋_GB2312" w:eastAsia="仿宋_GB2312" w:hAnsi="宋体" w:hint="eastAsia"/>
          <w:sz w:val="32"/>
          <w:szCs w:val="32"/>
        </w:rPr>
      </w:pPr>
      <w:r w:rsidRPr="00714C7E">
        <w:rPr>
          <w:rFonts w:ascii="仿宋_GB2312" w:eastAsia="仿宋_GB2312" w:hAnsi="宋体" w:hint="eastAsia"/>
          <w:b/>
          <w:sz w:val="32"/>
          <w:szCs w:val="32"/>
        </w:rPr>
        <w:t>第六条</w:t>
      </w:r>
      <w:r w:rsidRPr="00714C7E">
        <w:rPr>
          <w:rFonts w:ascii="仿宋_GB2312" w:eastAsia="仿宋_GB2312" w:hAnsi="宋体" w:hint="eastAsia"/>
          <w:sz w:val="32"/>
          <w:szCs w:val="32"/>
        </w:rPr>
        <w:t xml:space="preserve"> 议事方式确定。党建工作联席会议议事应一事一议，由提出议题的成员作简要说明，出席会议的其他成员充分发表自己的意见建议。党建工作联席会议议事，必须按照少数服从多数的原则，经出席会议的成员总人数的半数以上通过方为有效。如对讨论的议题存在分歧，则应缓议，待进一步调研、论证、充分协商后再作决定，必要时可请示上级。未经会前审定的议题且非突发性重大事件而临时动议的，一般不列入党建联席会议议题。</w:t>
      </w:r>
    </w:p>
    <w:p w:rsidR="000660EE" w:rsidRPr="00714C7E" w:rsidRDefault="000660EE" w:rsidP="00714C7E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bookmarkStart w:id="0" w:name="_GoBack"/>
      <w:bookmarkEnd w:id="0"/>
    </w:p>
    <w:sectPr w:rsidR="000660EE" w:rsidRPr="00714C7E" w:rsidSect="00DE205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60E" w:rsidRDefault="00E6260E" w:rsidP="007B78CB">
      <w:r>
        <w:separator/>
      </w:r>
    </w:p>
  </w:endnote>
  <w:endnote w:type="continuationSeparator" w:id="0">
    <w:p w:rsidR="00E6260E" w:rsidRDefault="00E6260E" w:rsidP="007B7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60E" w:rsidRDefault="00E6260E" w:rsidP="007B78CB">
      <w:r>
        <w:separator/>
      </w:r>
    </w:p>
  </w:footnote>
  <w:footnote w:type="continuationSeparator" w:id="0">
    <w:p w:rsidR="00E6260E" w:rsidRDefault="00E6260E" w:rsidP="007B78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8FA"/>
    <w:rsid w:val="000660EE"/>
    <w:rsid w:val="00081170"/>
    <w:rsid w:val="000A424D"/>
    <w:rsid w:val="00167E77"/>
    <w:rsid w:val="001D392B"/>
    <w:rsid w:val="00205BBB"/>
    <w:rsid w:val="00210144"/>
    <w:rsid w:val="00227220"/>
    <w:rsid w:val="00227702"/>
    <w:rsid w:val="002A68FA"/>
    <w:rsid w:val="002C2C98"/>
    <w:rsid w:val="002D4301"/>
    <w:rsid w:val="003B3CEE"/>
    <w:rsid w:val="004006D6"/>
    <w:rsid w:val="00414355"/>
    <w:rsid w:val="00523C68"/>
    <w:rsid w:val="00575391"/>
    <w:rsid w:val="00584E5B"/>
    <w:rsid w:val="005F55B1"/>
    <w:rsid w:val="006068A5"/>
    <w:rsid w:val="006232D9"/>
    <w:rsid w:val="006370AD"/>
    <w:rsid w:val="00647FF9"/>
    <w:rsid w:val="00681D17"/>
    <w:rsid w:val="006874FA"/>
    <w:rsid w:val="00714C7E"/>
    <w:rsid w:val="007B78CB"/>
    <w:rsid w:val="008629BC"/>
    <w:rsid w:val="00876612"/>
    <w:rsid w:val="00885F2A"/>
    <w:rsid w:val="00894C9E"/>
    <w:rsid w:val="009A1BB4"/>
    <w:rsid w:val="009E4054"/>
    <w:rsid w:val="00BE4311"/>
    <w:rsid w:val="00C52129"/>
    <w:rsid w:val="00C74794"/>
    <w:rsid w:val="00D15790"/>
    <w:rsid w:val="00D4520A"/>
    <w:rsid w:val="00D62845"/>
    <w:rsid w:val="00D82FC7"/>
    <w:rsid w:val="00DE205E"/>
    <w:rsid w:val="00E34C7C"/>
    <w:rsid w:val="00E6260E"/>
    <w:rsid w:val="00EB553D"/>
    <w:rsid w:val="00ED39EE"/>
    <w:rsid w:val="00FE424F"/>
    <w:rsid w:val="126B4556"/>
    <w:rsid w:val="2C6111BF"/>
    <w:rsid w:val="58FE1792"/>
    <w:rsid w:val="68485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05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DE205E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E205E"/>
    <w:rPr>
      <w:sz w:val="18"/>
      <w:szCs w:val="18"/>
    </w:rPr>
  </w:style>
  <w:style w:type="paragraph" w:styleId="a4">
    <w:name w:val="header"/>
    <w:basedOn w:val="a"/>
    <w:link w:val="Char0"/>
    <w:unhideWhenUsed/>
    <w:rsid w:val="007B78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7B78CB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1"/>
    <w:unhideWhenUsed/>
    <w:rsid w:val="007B78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7B78CB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129</Words>
  <Characters>740</Characters>
  <Application>Microsoft Office Word</Application>
  <DocSecurity>0</DocSecurity>
  <Lines>6</Lines>
  <Paragraphs>1</Paragraphs>
  <ScaleCrop>false</ScaleCrop>
  <Company>微软中国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阜新市教育局两级党建工作联席会议制度</dc:title>
  <dc:creator>微软用户</dc:creator>
  <cp:lastModifiedBy>微软用户</cp:lastModifiedBy>
  <cp:revision>25</cp:revision>
  <cp:lastPrinted>2017-03-30T08:19:00Z</cp:lastPrinted>
  <dcterms:created xsi:type="dcterms:W3CDTF">2017-02-09T06:30:00Z</dcterms:created>
  <dcterms:modified xsi:type="dcterms:W3CDTF">2017-04-12T07:20:00Z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2052-9.1.0.4862</vt:lpwstr>
  </property>
</Properties>
</file>